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34" w:rsidRDefault="00A9662E" w:rsidP="00A9662E">
      <w:pPr>
        <w:jc w:val="center"/>
        <w:rPr>
          <w:sz w:val="28"/>
          <w:szCs w:val="28"/>
        </w:rPr>
      </w:pPr>
      <w:r w:rsidRPr="00A9662E">
        <w:rPr>
          <w:sz w:val="28"/>
          <w:szCs w:val="28"/>
        </w:rPr>
        <w:t xml:space="preserve">РЕЕСТР </w:t>
      </w:r>
      <w:r w:rsidR="003F2534">
        <w:rPr>
          <w:sz w:val="28"/>
          <w:szCs w:val="28"/>
        </w:rPr>
        <w:t xml:space="preserve">НЕДВИЖИМОГО ИМУЩЕСТВА </w:t>
      </w:r>
      <w:r w:rsidR="001059FE">
        <w:rPr>
          <w:sz w:val="28"/>
          <w:szCs w:val="28"/>
        </w:rPr>
        <w:t>О</w:t>
      </w:r>
      <w:r w:rsidR="003F2534">
        <w:rPr>
          <w:sz w:val="28"/>
          <w:szCs w:val="28"/>
        </w:rPr>
        <w:t>АО «УФИМСКИЙ ХЛЕБ</w:t>
      </w:r>
      <w:r w:rsidR="001059FE">
        <w:rPr>
          <w:sz w:val="28"/>
          <w:szCs w:val="28"/>
        </w:rPr>
        <w:t>ОЗАВОД №7</w:t>
      </w:r>
      <w:r w:rsidR="003F2534">
        <w:rPr>
          <w:sz w:val="28"/>
          <w:szCs w:val="28"/>
        </w:rPr>
        <w:t>»</w:t>
      </w:r>
      <w:r w:rsidR="00C44B15">
        <w:rPr>
          <w:sz w:val="28"/>
          <w:szCs w:val="28"/>
        </w:rPr>
        <w:t xml:space="preserve"> по состоянию на 18</w:t>
      </w:r>
      <w:bookmarkStart w:id="0" w:name="_GoBack"/>
      <w:bookmarkEnd w:id="0"/>
      <w:r w:rsidR="00C44B15">
        <w:rPr>
          <w:sz w:val="28"/>
          <w:szCs w:val="28"/>
        </w:rPr>
        <w:t>.1</w:t>
      </w:r>
      <w:r w:rsidR="001059FE">
        <w:rPr>
          <w:sz w:val="28"/>
          <w:szCs w:val="28"/>
        </w:rPr>
        <w:t>1.2016</w:t>
      </w:r>
    </w:p>
    <w:tbl>
      <w:tblPr>
        <w:tblpPr w:leftFromText="180" w:rightFromText="180" w:vertAnchor="text" w:horzAnchor="margin" w:tblpX="-504" w:tblpY="40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878"/>
        <w:gridCol w:w="2443"/>
        <w:gridCol w:w="2211"/>
        <w:gridCol w:w="1501"/>
        <w:gridCol w:w="2579"/>
        <w:gridCol w:w="2002"/>
        <w:gridCol w:w="1581"/>
      </w:tblGrid>
      <w:tr w:rsidR="0003168D" w:rsidRPr="00003C3D" w:rsidTr="00003C3D">
        <w:trPr>
          <w:trHeight w:val="546"/>
        </w:trPr>
        <w:tc>
          <w:tcPr>
            <w:tcW w:w="753" w:type="dxa"/>
            <w:vMerge w:val="restart"/>
            <w:tcBorders>
              <w:bottom w:val="single" w:sz="4" w:space="0" w:color="auto"/>
            </w:tcBorders>
          </w:tcPr>
          <w:p w:rsidR="008C3640" w:rsidRPr="00F82C78" w:rsidRDefault="008C3640" w:rsidP="00003C3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78" w:type="dxa"/>
            <w:vMerge w:val="restart"/>
            <w:tcBorders>
              <w:bottom w:val="single" w:sz="4" w:space="0" w:color="auto"/>
            </w:tcBorders>
          </w:tcPr>
          <w:p w:rsidR="008C3640" w:rsidRPr="00F82C78" w:rsidRDefault="008C3640" w:rsidP="00003C3D">
            <w:pPr>
              <w:jc w:val="center"/>
            </w:pPr>
            <w:r w:rsidRPr="00F82C78">
              <w:t>Наименование объекта</w:t>
            </w:r>
          </w:p>
        </w:tc>
        <w:tc>
          <w:tcPr>
            <w:tcW w:w="2443" w:type="dxa"/>
            <w:vMerge w:val="restart"/>
            <w:tcBorders>
              <w:bottom w:val="single" w:sz="4" w:space="0" w:color="auto"/>
            </w:tcBorders>
          </w:tcPr>
          <w:p w:rsidR="008C3640" w:rsidRPr="00F82C78" w:rsidRDefault="008C3640" w:rsidP="00003C3D">
            <w:pPr>
              <w:jc w:val="center"/>
            </w:pPr>
            <w:r w:rsidRPr="00F82C78">
              <w:t xml:space="preserve">Кадастровый </w:t>
            </w:r>
            <w:r>
              <w:t>номер объек</w:t>
            </w:r>
            <w:r w:rsidRPr="00F82C78">
              <w:t>та</w:t>
            </w:r>
          </w:p>
        </w:tc>
        <w:tc>
          <w:tcPr>
            <w:tcW w:w="2211" w:type="dxa"/>
            <w:vMerge w:val="restart"/>
            <w:tcBorders>
              <w:bottom w:val="single" w:sz="4" w:space="0" w:color="auto"/>
            </w:tcBorders>
          </w:tcPr>
          <w:p w:rsidR="008C3640" w:rsidRPr="00F82C78" w:rsidRDefault="008C3640" w:rsidP="00003C3D">
            <w:pPr>
              <w:jc w:val="center"/>
            </w:pPr>
            <w:r w:rsidRPr="00F82C78">
              <w:t>Адрес объекта</w:t>
            </w:r>
          </w:p>
        </w:tc>
        <w:tc>
          <w:tcPr>
            <w:tcW w:w="4080" w:type="dxa"/>
            <w:gridSpan w:val="2"/>
            <w:tcBorders>
              <w:bottom w:val="single" w:sz="4" w:space="0" w:color="auto"/>
            </w:tcBorders>
          </w:tcPr>
          <w:p w:rsidR="008C3640" w:rsidRPr="00F82C78" w:rsidRDefault="008C3640" w:rsidP="00003C3D">
            <w:pPr>
              <w:jc w:val="center"/>
            </w:pPr>
            <w:r w:rsidRPr="00F82C78">
              <w:t>Характеристики объекта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8C3640" w:rsidRPr="00F82C78" w:rsidRDefault="008C3640" w:rsidP="00003C3D">
            <w:pPr>
              <w:jc w:val="center"/>
            </w:pPr>
            <w:r w:rsidRPr="00F82C78">
              <w:t xml:space="preserve">свидетельства </w:t>
            </w:r>
            <w:r>
              <w:t>о праве собственности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8C3640" w:rsidRPr="00F82C78" w:rsidRDefault="004627B2" w:rsidP="00003C3D">
            <w:pPr>
              <w:jc w:val="center"/>
            </w:pPr>
            <w:r>
              <w:t>обременения</w:t>
            </w:r>
          </w:p>
        </w:tc>
      </w:tr>
      <w:tr w:rsidR="0003168D" w:rsidRPr="00003C3D" w:rsidTr="00003C3D">
        <w:trPr>
          <w:trHeight w:val="234"/>
        </w:trPr>
        <w:tc>
          <w:tcPr>
            <w:tcW w:w="753" w:type="dxa"/>
            <w:vMerge/>
          </w:tcPr>
          <w:p w:rsidR="008C3640" w:rsidRPr="00F82C78" w:rsidRDefault="008C3640" w:rsidP="00003C3D">
            <w:pPr>
              <w:jc w:val="center"/>
            </w:pPr>
          </w:p>
        </w:tc>
        <w:tc>
          <w:tcPr>
            <w:tcW w:w="2878" w:type="dxa"/>
            <w:vMerge/>
          </w:tcPr>
          <w:p w:rsidR="008C3640" w:rsidRPr="00F82C78" w:rsidRDefault="008C3640" w:rsidP="00003C3D">
            <w:pPr>
              <w:jc w:val="center"/>
            </w:pPr>
          </w:p>
        </w:tc>
        <w:tc>
          <w:tcPr>
            <w:tcW w:w="2443" w:type="dxa"/>
            <w:vMerge/>
          </w:tcPr>
          <w:p w:rsidR="008C3640" w:rsidRPr="00F82C78" w:rsidRDefault="008C3640" w:rsidP="00003C3D">
            <w:pPr>
              <w:jc w:val="center"/>
            </w:pPr>
          </w:p>
        </w:tc>
        <w:tc>
          <w:tcPr>
            <w:tcW w:w="2211" w:type="dxa"/>
            <w:vMerge/>
          </w:tcPr>
          <w:p w:rsidR="008C3640" w:rsidRPr="00F82C78" w:rsidRDefault="008C3640" w:rsidP="00003C3D">
            <w:pPr>
              <w:jc w:val="center"/>
            </w:pPr>
          </w:p>
        </w:tc>
        <w:tc>
          <w:tcPr>
            <w:tcW w:w="1501" w:type="dxa"/>
          </w:tcPr>
          <w:p w:rsidR="008C3640" w:rsidRPr="00F82C78" w:rsidRDefault="008C3640" w:rsidP="00003C3D">
            <w:pPr>
              <w:jc w:val="center"/>
            </w:pPr>
            <w:r w:rsidRPr="00F82C78">
              <w:t>Площадь объекта</w:t>
            </w:r>
          </w:p>
        </w:tc>
        <w:tc>
          <w:tcPr>
            <w:tcW w:w="2579" w:type="dxa"/>
          </w:tcPr>
          <w:p w:rsidR="008C3640" w:rsidRPr="00F82C78" w:rsidRDefault="008C3640" w:rsidP="00003C3D">
            <w:pPr>
              <w:jc w:val="center"/>
            </w:pPr>
            <w:r w:rsidRPr="00F82C78">
              <w:t xml:space="preserve">Литер </w:t>
            </w:r>
          </w:p>
          <w:p w:rsidR="008C3640" w:rsidRPr="00F82C78" w:rsidRDefault="008C3640" w:rsidP="00003C3D">
            <w:pPr>
              <w:jc w:val="center"/>
            </w:pPr>
            <w:r w:rsidRPr="00F82C78">
              <w:t xml:space="preserve">объекта </w:t>
            </w:r>
            <w:r w:rsidR="004627B2">
              <w:t>/ разрешенное использование</w:t>
            </w:r>
          </w:p>
        </w:tc>
        <w:tc>
          <w:tcPr>
            <w:tcW w:w="2002" w:type="dxa"/>
          </w:tcPr>
          <w:p w:rsidR="008C3640" w:rsidRPr="00003C3D" w:rsidRDefault="008C3640" w:rsidP="00003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8C3640" w:rsidRPr="00003C3D" w:rsidRDefault="008C3640" w:rsidP="00003C3D">
            <w:pPr>
              <w:jc w:val="center"/>
              <w:rPr>
                <w:sz w:val="28"/>
                <w:szCs w:val="28"/>
              </w:rPr>
            </w:pPr>
          </w:p>
        </w:tc>
      </w:tr>
      <w:tr w:rsidR="0003168D" w:rsidRPr="00003C3D" w:rsidTr="00003C3D">
        <w:tc>
          <w:tcPr>
            <w:tcW w:w="753" w:type="dxa"/>
          </w:tcPr>
          <w:p w:rsidR="008C3640" w:rsidRPr="00EA607C" w:rsidRDefault="008C3640" w:rsidP="00003C3D">
            <w:pPr>
              <w:ind w:hanging="468"/>
              <w:jc w:val="center"/>
            </w:pPr>
            <w:r>
              <w:t>1.</w:t>
            </w:r>
          </w:p>
        </w:tc>
        <w:tc>
          <w:tcPr>
            <w:tcW w:w="2878" w:type="dxa"/>
          </w:tcPr>
          <w:p w:rsidR="008C3640" w:rsidRPr="00D1498C" w:rsidRDefault="008C3640" w:rsidP="00003C3D">
            <w:r>
              <w:t xml:space="preserve">Земельный участок </w:t>
            </w:r>
          </w:p>
        </w:tc>
        <w:tc>
          <w:tcPr>
            <w:tcW w:w="2443" w:type="dxa"/>
          </w:tcPr>
          <w:p w:rsidR="008C3640" w:rsidRPr="00EA607C" w:rsidRDefault="008C3640" w:rsidP="00003C3D">
            <w:r w:rsidRPr="00EA607C">
              <w:t>0</w:t>
            </w:r>
            <w:r>
              <w:t>2</w:t>
            </w:r>
            <w:r w:rsidRPr="00EA607C">
              <w:t>:</w:t>
            </w:r>
            <w:r>
              <w:t>55</w:t>
            </w:r>
            <w:r w:rsidRPr="00EA607C">
              <w:t>:</w:t>
            </w:r>
            <w:r>
              <w:t>02031</w:t>
            </w:r>
            <w:r w:rsidRPr="00EA607C">
              <w:t>0:</w:t>
            </w:r>
            <w:r w:rsidR="004E5804">
              <w:t>60</w:t>
            </w:r>
          </w:p>
        </w:tc>
        <w:tc>
          <w:tcPr>
            <w:tcW w:w="2211" w:type="dxa"/>
          </w:tcPr>
          <w:p w:rsidR="008C3640" w:rsidRDefault="008C3640" w:rsidP="00003C3D">
            <w:r>
              <w:t>г</w:t>
            </w:r>
            <w:r w:rsidRPr="00EA607C">
              <w:t>.</w:t>
            </w:r>
            <w:r>
              <w:t xml:space="preserve"> Уфа</w:t>
            </w:r>
          </w:p>
          <w:p w:rsidR="008C3640" w:rsidRPr="00EA607C" w:rsidRDefault="008C3640" w:rsidP="00003C3D">
            <w:r w:rsidRPr="00EA607C">
              <w:t xml:space="preserve">ул. Индустриальное шоссе, </w:t>
            </w:r>
            <w:r w:rsidR="004E5804">
              <w:t>28</w:t>
            </w:r>
          </w:p>
        </w:tc>
        <w:tc>
          <w:tcPr>
            <w:tcW w:w="1501" w:type="dxa"/>
          </w:tcPr>
          <w:p w:rsidR="008C3640" w:rsidRPr="00EA607C" w:rsidRDefault="004E5804" w:rsidP="00003C3D">
            <w:r>
              <w:t>6 609</w:t>
            </w:r>
            <w:r w:rsidR="008C3640">
              <w:t xml:space="preserve"> кв.м. </w:t>
            </w:r>
          </w:p>
        </w:tc>
        <w:tc>
          <w:tcPr>
            <w:tcW w:w="2579" w:type="dxa"/>
          </w:tcPr>
          <w:p w:rsidR="008C3640" w:rsidRPr="00EA607C" w:rsidRDefault="004E5804" w:rsidP="00003C3D">
            <w:pPr>
              <w:jc w:val="center"/>
            </w:pPr>
            <w:proofErr w:type="gramStart"/>
            <w:r>
              <w:t>занимаемый</w:t>
            </w:r>
            <w:proofErr w:type="gramEnd"/>
            <w:r w:rsidR="004627B2">
              <w:t xml:space="preserve"> производственной баз</w:t>
            </w:r>
            <w:r>
              <w:t>ой</w:t>
            </w:r>
          </w:p>
        </w:tc>
        <w:tc>
          <w:tcPr>
            <w:tcW w:w="2002" w:type="dxa"/>
          </w:tcPr>
          <w:p w:rsidR="008C3640" w:rsidRPr="00EA607C" w:rsidRDefault="004E5804" w:rsidP="00003C3D">
            <w:r>
              <w:t>04 АЕ 019618</w:t>
            </w:r>
            <w:r w:rsidR="001523B7">
              <w:t xml:space="preserve"> от 20.03.2014</w:t>
            </w:r>
          </w:p>
        </w:tc>
        <w:tc>
          <w:tcPr>
            <w:tcW w:w="1581" w:type="dxa"/>
          </w:tcPr>
          <w:p w:rsidR="003603FF" w:rsidRPr="00EA607C" w:rsidRDefault="004E5804" w:rsidP="004E5804">
            <w:r>
              <w:t>Ипотека</w:t>
            </w:r>
          </w:p>
        </w:tc>
      </w:tr>
      <w:tr w:rsidR="0003168D" w:rsidRPr="00003C3D" w:rsidTr="00003C3D">
        <w:tc>
          <w:tcPr>
            <w:tcW w:w="753" w:type="dxa"/>
          </w:tcPr>
          <w:p w:rsidR="008C3640" w:rsidRPr="00EA607C" w:rsidRDefault="002C75F7" w:rsidP="00003C3D">
            <w:pPr>
              <w:ind w:hanging="468"/>
              <w:jc w:val="center"/>
            </w:pPr>
            <w:r>
              <w:t>2</w:t>
            </w:r>
            <w:r w:rsidR="008C3640" w:rsidRPr="00EA607C">
              <w:t>.</w:t>
            </w:r>
          </w:p>
        </w:tc>
        <w:tc>
          <w:tcPr>
            <w:tcW w:w="2878" w:type="dxa"/>
          </w:tcPr>
          <w:p w:rsidR="008C3640" w:rsidRPr="00D1498C" w:rsidRDefault="004E5804" w:rsidP="00003C3D">
            <w:r>
              <w:t>Здание хлебозавода</w:t>
            </w:r>
          </w:p>
        </w:tc>
        <w:tc>
          <w:tcPr>
            <w:tcW w:w="2443" w:type="dxa"/>
          </w:tcPr>
          <w:p w:rsidR="008C3640" w:rsidRPr="00EA607C" w:rsidRDefault="004E5804" w:rsidP="00003C3D">
            <w:r>
              <w:t>00:55:020310:174</w:t>
            </w:r>
          </w:p>
        </w:tc>
        <w:tc>
          <w:tcPr>
            <w:tcW w:w="2211" w:type="dxa"/>
          </w:tcPr>
          <w:p w:rsidR="008C3640" w:rsidRDefault="008C3640" w:rsidP="00003C3D">
            <w:r>
              <w:t>г</w:t>
            </w:r>
            <w:r w:rsidRPr="00EA607C">
              <w:t>.</w:t>
            </w:r>
            <w:r>
              <w:t xml:space="preserve"> Уфа</w:t>
            </w:r>
          </w:p>
          <w:p w:rsidR="008C3640" w:rsidRPr="00EA607C" w:rsidRDefault="008C3640" w:rsidP="00003C3D">
            <w:r w:rsidRPr="00EA607C">
              <w:t xml:space="preserve">ул. Индустриальное шоссе, </w:t>
            </w:r>
            <w:r w:rsidR="004E5804">
              <w:t>28</w:t>
            </w:r>
          </w:p>
        </w:tc>
        <w:tc>
          <w:tcPr>
            <w:tcW w:w="1501" w:type="dxa"/>
          </w:tcPr>
          <w:p w:rsidR="008C3640" w:rsidRPr="00EA607C" w:rsidRDefault="002C75F7" w:rsidP="00003C3D">
            <w:r>
              <w:t>1638,5</w:t>
            </w:r>
            <w:r w:rsidR="008C3640" w:rsidRPr="00EA607C">
              <w:t xml:space="preserve"> кв.м.</w:t>
            </w:r>
          </w:p>
        </w:tc>
        <w:tc>
          <w:tcPr>
            <w:tcW w:w="2579" w:type="dxa"/>
          </w:tcPr>
          <w:p w:rsidR="008C3640" w:rsidRPr="00EA607C" w:rsidRDefault="008C3640" w:rsidP="00003C3D">
            <w:r w:rsidRPr="00EA607C">
              <w:t>Литер</w:t>
            </w:r>
            <w:proofErr w:type="gramStart"/>
            <w:r w:rsidRPr="00EA607C">
              <w:t xml:space="preserve"> </w:t>
            </w:r>
            <w:r w:rsidR="002C75F7">
              <w:t>А</w:t>
            </w:r>
            <w:proofErr w:type="gramEnd"/>
          </w:p>
        </w:tc>
        <w:tc>
          <w:tcPr>
            <w:tcW w:w="2002" w:type="dxa"/>
          </w:tcPr>
          <w:p w:rsidR="008C3640" w:rsidRPr="00EA607C" w:rsidRDefault="002C75F7" w:rsidP="00003C3D">
            <w:r>
              <w:t>04 АЕ 019615 от 20.03.2014</w:t>
            </w:r>
          </w:p>
        </w:tc>
        <w:tc>
          <w:tcPr>
            <w:tcW w:w="1581" w:type="dxa"/>
          </w:tcPr>
          <w:p w:rsidR="008C3640" w:rsidRPr="00EA607C" w:rsidRDefault="008C3640" w:rsidP="002C75F7">
            <w:r w:rsidRPr="00EA607C">
              <w:t xml:space="preserve"> </w:t>
            </w:r>
            <w:r w:rsidR="002C75F7">
              <w:t>Ипотека</w:t>
            </w:r>
          </w:p>
        </w:tc>
      </w:tr>
      <w:tr w:rsidR="0003168D" w:rsidRPr="00003C3D" w:rsidTr="00003C3D">
        <w:tc>
          <w:tcPr>
            <w:tcW w:w="753" w:type="dxa"/>
          </w:tcPr>
          <w:p w:rsidR="008C3640" w:rsidRPr="00EA607C" w:rsidRDefault="002C75F7" w:rsidP="00003C3D">
            <w:pPr>
              <w:ind w:hanging="468"/>
              <w:jc w:val="center"/>
            </w:pPr>
            <w:r>
              <w:t>3</w:t>
            </w:r>
            <w:r w:rsidR="008C3640">
              <w:t>.</w:t>
            </w:r>
            <w:r w:rsidR="008C3640" w:rsidRPr="00EA607C">
              <w:t xml:space="preserve"> </w:t>
            </w:r>
          </w:p>
        </w:tc>
        <w:tc>
          <w:tcPr>
            <w:tcW w:w="2878" w:type="dxa"/>
          </w:tcPr>
          <w:p w:rsidR="008C3640" w:rsidRPr="00D1498C" w:rsidRDefault="002C75F7" w:rsidP="00003C3D">
            <w:r>
              <w:t>Склад</w:t>
            </w:r>
          </w:p>
        </w:tc>
        <w:tc>
          <w:tcPr>
            <w:tcW w:w="2443" w:type="dxa"/>
          </w:tcPr>
          <w:p w:rsidR="008C3640" w:rsidRPr="00EA607C" w:rsidRDefault="002C75F7" w:rsidP="00003C3D">
            <w:r>
              <w:t>02:55:020310:1148</w:t>
            </w:r>
          </w:p>
        </w:tc>
        <w:tc>
          <w:tcPr>
            <w:tcW w:w="2211" w:type="dxa"/>
          </w:tcPr>
          <w:p w:rsidR="008C3640" w:rsidRDefault="008C3640" w:rsidP="00003C3D">
            <w:r>
              <w:t>г</w:t>
            </w:r>
            <w:r w:rsidRPr="00EA607C">
              <w:t>.</w:t>
            </w:r>
            <w:r>
              <w:t xml:space="preserve"> Уфа</w:t>
            </w:r>
          </w:p>
          <w:p w:rsidR="008C3640" w:rsidRPr="00EA607C" w:rsidRDefault="008C3640" w:rsidP="00003C3D">
            <w:r w:rsidRPr="00EA607C">
              <w:t xml:space="preserve">ул. Индустриальное шоссе, </w:t>
            </w:r>
            <w:r w:rsidR="002C75F7">
              <w:t>28</w:t>
            </w:r>
          </w:p>
        </w:tc>
        <w:tc>
          <w:tcPr>
            <w:tcW w:w="1501" w:type="dxa"/>
          </w:tcPr>
          <w:p w:rsidR="008C3640" w:rsidRPr="00EA607C" w:rsidRDefault="002C75F7" w:rsidP="00003C3D">
            <w:r>
              <w:t>434,2</w:t>
            </w:r>
            <w:r w:rsidR="008C3640">
              <w:t xml:space="preserve"> </w:t>
            </w:r>
            <w:r w:rsidR="008C3640" w:rsidRPr="00EA607C">
              <w:t>кв.м.</w:t>
            </w:r>
          </w:p>
        </w:tc>
        <w:tc>
          <w:tcPr>
            <w:tcW w:w="2579" w:type="dxa"/>
          </w:tcPr>
          <w:p w:rsidR="008C3640" w:rsidRPr="00EA607C" w:rsidRDefault="008C3640" w:rsidP="00003C3D">
            <w:r w:rsidRPr="00EA607C">
              <w:t>Литер</w:t>
            </w:r>
            <w:proofErr w:type="gramStart"/>
            <w:r w:rsidR="002C75F7">
              <w:t xml:space="preserve"> В</w:t>
            </w:r>
            <w:proofErr w:type="gramEnd"/>
          </w:p>
        </w:tc>
        <w:tc>
          <w:tcPr>
            <w:tcW w:w="2002" w:type="dxa"/>
          </w:tcPr>
          <w:p w:rsidR="008C3640" w:rsidRPr="00EA607C" w:rsidRDefault="002C75F7" w:rsidP="00003C3D">
            <w:r>
              <w:t>02-04-01/267/2008-100 от 25.05.2015</w:t>
            </w:r>
          </w:p>
        </w:tc>
        <w:tc>
          <w:tcPr>
            <w:tcW w:w="1581" w:type="dxa"/>
          </w:tcPr>
          <w:p w:rsidR="008C3640" w:rsidRPr="00EA607C" w:rsidRDefault="008C3640" w:rsidP="002C75F7">
            <w:r w:rsidRPr="00EA607C">
              <w:t xml:space="preserve"> </w:t>
            </w:r>
            <w:r w:rsidR="002C75F7">
              <w:t>Ипотека</w:t>
            </w:r>
          </w:p>
        </w:tc>
      </w:tr>
      <w:tr w:rsidR="00772776" w:rsidRPr="00003C3D" w:rsidTr="00003C3D">
        <w:tc>
          <w:tcPr>
            <w:tcW w:w="753" w:type="dxa"/>
          </w:tcPr>
          <w:p w:rsidR="00772776" w:rsidRDefault="001059FE" w:rsidP="00003C3D">
            <w:pPr>
              <w:ind w:hanging="468"/>
              <w:jc w:val="center"/>
            </w:pPr>
            <w:r>
              <w:t>4.</w:t>
            </w:r>
          </w:p>
        </w:tc>
        <w:tc>
          <w:tcPr>
            <w:tcW w:w="2878" w:type="dxa"/>
          </w:tcPr>
          <w:p w:rsidR="00772776" w:rsidRDefault="001059FE" w:rsidP="00003C3D">
            <w:r>
              <w:t>Пристрой</w:t>
            </w:r>
          </w:p>
        </w:tc>
        <w:tc>
          <w:tcPr>
            <w:tcW w:w="2443" w:type="dxa"/>
          </w:tcPr>
          <w:p w:rsidR="00772776" w:rsidRDefault="004E7CEF" w:rsidP="00003C3D">
            <w:r>
              <w:t>02:</w:t>
            </w:r>
            <w:r w:rsidR="001059FE">
              <w:t>55:020310:597</w:t>
            </w:r>
          </w:p>
        </w:tc>
        <w:tc>
          <w:tcPr>
            <w:tcW w:w="2211" w:type="dxa"/>
          </w:tcPr>
          <w:p w:rsidR="004E7CEF" w:rsidRDefault="004E7CEF" w:rsidP="00003C3D">
            <w:r>
              <w:t>г</w:t>
            </w:r>
            <w:r w:rsidRPr="00EA607C">
              <w:t>.</w:t>
            </w:r>
            <w:r>
              <w:t xml:space="preserve"> Уфа</w:t>
            </w:r>
          </w:p>
          <w:p w:rsidR="00772776" w:rsidRDefault="004E7CEF" w:rsidP="00003C3D">
            <w:pPr>
              <w:jc w:val="both"/>
            </w:pPr>
            <w:r>
              <w:t>ул</w:t>
            </w:r>
            <w:proofErr w:type="gramStart"/>
            <w:r>
              <w:t>.</w:t>
            </w:r>
            <w:r w:rsidRPr="00EA607C">
              <w:t>И</w:t>
            </w:r>
            <w:proofErr w:type="gramEnd"/>
            <w:r w:rsidRPr="00EA607C">
              <w:t xml:space="preserve">ндустриальное шоссе, </w:t>
            </w:r>
            <w:r w:rsidR="001059FE">
              <w:t>28</w:t>
            </w:r>
          </w:p>
        </w:tc>
        <w:tc>
          <w:tcPr>
            <w:tcW w:w="1501" w:type="dxa"/>
          </w:tcPr>
          <w:p w:rsidR="00772776" w:rsidRDefault="001059FE" w:rsidP="00003C3D">
            <w:r>
              <w:t>640,5</w:t>
            </w:r>
            <w:r w:rsidR="004E7CEF">
              <w:t xml:space="preserve"> кв.м.</w:t>
            </w:r>
          </w:p>
        </w:tc>
        <w:tc>
          <w:tcPr>
            <w:tcW w:w="2579" w:type="dxa"/>
          </w:tcPr>
          <w:p w:rsidR="00772776" w:rsidRPr="00EA607C" w:rsidRDefault="004E7CEF" w:rsidP="00003C3D">
            <w:r>
              <w:t xml:space="preserve">Литер </w:t>
            </w:r>
            <w:r w:rsidR="001059FE">
              <w:t>В</w:t>
            </w:r>
            <w:proofErr w:type="gramStart"/>
            <w:r w:rsidR="001059FE">
              <w:t>1</w:t>
            </w:r>
            <w:proofErr w:type="gramEnd"/>
          </w:p>
        </w:tc>
        <w:tc>
          <w:tcPr>
            <w:tcW w:w="2002" w:type="dxa"/>
          </w:tcPr>
          <w:p w:rsidR="004E7CEF" w:rsidRPr="00EA607C" w:rsidRDefault="001059FE" w:rsidP="00003C3D">
            <w:r>
              <w:t>04 АЕ 019619 от 20.03.2014</w:t>
            </w:r>
          </w:p>
        </w:tc>
        <w:tc>
          <w:tcPr>
            <w:tcW w:w="1581" w:type="dxa"/>
          </w:tcPr>
          <w:p w:rsidR="00772776" w:rsidRPr="00EA607C" w:rsidRDefault="001059FE" w:rsidP="00003C3D">
            <w:r>
              <w:t>Ипотека</w:t>
            </w:r>
          </w:p>
        </w:tc>
      </w:tr>
      <w:tr w:rsidR="0003168D" w:rsidRPr="00003C3D" w:rsidTr="00003C3D">
        <w:tc>
          <w:tcPr>
            <w:tcW w:w="753" w:type="dxa"/>
          </w:tcPr>
          <w:p w:rsidR="008C3640" w:rsidRPr="00EA607C" w:rsidRDefault="004B6A3F" w:rsidP="00003C3D">
            <w:pPr>
              <w:ind w:hanging="468"/>
              <w:jc w:val="center"/>
            </w:pPr>
            <w:r>
              <w:t>5</w:t>
            </w:r>
            <w:r w:rsidR="008C3640">
              <w:t xml:space="preserve">. </w:t>
            </w:r>
          </w:p>
        </w:tc>
        <w:tc>
          <w:tcPr>
            <w:tcW w:w="2878" w:type="dxa"/>
          </w:tcPr>
          <w:p w:rsidR="008C3640" w:rsidRPr="004E7CEF" w:rsidRDefault="001059FE" w:rsidP="00003C3D">
            <w:r>
              <w:t>Магазин с проходной</w:t>
            </w:r>
          </w:p>
        </w:tc>
        <w:tc>
          <w:tcPr>
            <w:tcW w:w="2443" w:type="dxa"/>
          </w:tcPr>
          <w:p w:rsidR="008C3640" w:rsidRPr="008753C3" w:rsidRDefault="00DD17CB" w:rsidP="00003C3D">
            <w:r>
              <w:t>02:55:020310:177</w:t>
            </w:r>
          </w:p>
        </w:tc>
        <w:tc>
          <w:tcPr>
            <w:tcW w:w="2211" w:type="dxa"/>
          </w:tcPr>
          <w:p w:rsidR="008C3640" w:rsidRDefault="008C3640" w:rsidP="00003C3D">
            <w:r>
              <w:t>г</w:t>
            </w:r>
            <w:r w:rsidRPr="00EA607C">
              <w:t>.</w:t>
            </w:r>
            <w:r>
              <w:t xml:space="preserve"> Уфа</w:t>
            </w:r>
          </w:p>
          <w:p w:rsidR="008C3640" w:rsidRPr="00EA607C" w:rsidRDefault="008C3640" w:rsidP="00003C3D">
            <w:r w:rsidRPr="00EA607C">
              <w:t xml:space="preserve">ул. Индустриальное шоссе, </w:t>
            </w:r>
            <w:r w:rsidR="001059FE">
              <w:t>28</w:t>
            </w:r>
          </w:p>
        </w:tc>
        <w:tc>
          <w:tcPr>
            <w:tcW w:w="1501" w:type="dxa"/>
          </w:tcPr>
          <w:p w:rsidR="008C3640" w:rsidRPr="00EA607C" w:rsidRDefault="001059FE" w:rsidP="00003C3D">
            <w:r>
              <w:t>41,5</w:t>
            </w:r>
            <w:r w:rsidR="008C3640">
              <w:t xml:space="preserve"> </w:t>
            </w:r>
            <w:r w:rsidR="008C3640" w:rsidRPr="00EA607C">
              <w:t>кв.м.</w:t>
            </w:r>
          </w:p>
        </w:tc>
        <w:tc>
          <w:tcPr>
            <w:tcW w:w="2579" w:type="dxa"/>
          </w:tcPr>
          <w:p w:rsidR="008C3640" w:rsidRPr="00EA607C" w:rsidRDefault="008C3640" w:rsidP="00003C3D">
            <w:r w:rsidRPr="00EA607C">
              <w:t>Литер</w:t>
            </w:r>
            <w:r w:rsidRPr="00003C3D">
              <w:rPr>
                <w:lang w:val="en-US"/>
              </w:rPr>
              <w:t xml:space="preserve"> </w:t>
            </w:r>
            <w:r w:rsidR="00DD17CB">
              <w:t xml:space="preserve"> </w:t>
            </w:r>
            <w:r w:rsidR="001059FE">
              <w:t>Д</w:t>
            </w:r>
          </w:p>
        </w:tc>
        <w:tc>
          <w:tcPr>
            <w:tcW w:w="2002" w:type="dxa"/>
          </w:tcPr>
          <w:p w:rsidR="008C3640" w:rsidRPr="00EA607C" w:rsidRDefault="001059FE" w:rsidP="00003C3D">
            <w:r>
              <w:t>04 АЕ 019616 от 20.03.2014</w:t>
            </w:r>
          </w:p>
        </w:tc>
        <w:tc>
          <w:tcPr>
            <w:tcW w:w="1581" w:type="dxa"/>
          </w:tcPr>
          <w:p w:rsidR="008C3640" w:rsidRPr="00EA607C" w:rsidRDefault="008C3640" w:rsidP="001059FE">
            <w:r w:rsidRPr="00EA607C">
              <w:t xml:space="preserve"> </w:t>
            </w:r>
            <w:r w:rsidR="008753C3">
              <w:t xml:space="preserve"> </w:t>
            </w:r>
            <w:r w:rsidR="001059FE">
              <w:t>Ипотека</w:t>
            </w:r>
          </w:p>
        </w:tc>
      </w:tr>
    </w:tbl>
    <w:p w:rsidR="000343FF" w:rsidRPr="004B6A3F" w:rsidRDefault="003F2534" w:rsidP="004B6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6A3F" w:rsidRDefault="004B6A3F" w:rsidP="00166A1A">
      <w:pPr>
        <w:jc w:val="both"/>
      </w:pPr>
      <w:r>
        <w:t xml:space="preserve">Директор </w:t>
      </w:r>
    </w:p>
    <w:p w:rsidR="00166A1A" w:rsidRDefault="004B6A3F" w:rsidP="00166A1A">
      <w:pPr>
        <w:jc w:val="both"/>
      </w:pPr>
      <w:r>
        <w:t>О</w:t>
      </w:r>
      <w:r w:rsidR="000343FF">
        <w:t>АО «Уфимский хлеб</w:t>
      </w:r>
      <w:r>
        <w:t>озавод №7</w:t>
      </w:r>
      <w:r w:rsidR="000343FF">
        <w:t xml:space="preserve">»                                                                                         </w:t>
      </w:r>
      <w:r>
        <w:t xml:space="preserve">                                                       А.Г. </w:t>
      </w:r>
      <w:proofErr w:type="spellStart"/>
      <w:r>
        <w:t>Лутфуллин</w:t>
      </w:r>
      <w:proofErr w:type="spellEnd"/>
      <w:r w:rsidR="00166A1A" w:rsidRPr="00166A1A">
        <w:t xml:space="preserve"> </w:t>
      </w:r>
    </w:p>
    <w:p w:rsidR="00166A1A" w:rsidRDefault="00166A1A" w:rsidP="00166A1A">
      <w:pPr>
        <w:jc w:val="both"/>
      </w:pPr>
    </w:p>
    <w:p w:rsidR="00166A1A" w:rsidRDefault="00166A1A" w:rsidP="00166A1A">
      <w:pPr>
        <w:jc w:val="both"/>
      </w:pPr>
      <w:r>
        <w:t>Главный бухгалтер</w:t>
      </w:r>
    </w:p>
    <w:p w:rsidR="00166A1A" w:rsidRDefault="004B6A3F" w:rsidP="00166A1A">
      <w:pPr>
        <w:jc w:val="both"/>
      </w:pPr>
      <w:r>
        <w:t>О</w:t>
      </w:r>
      <w:r w:rsidR="00166A1A">
        <w:t>АО «Уфимский хлеб</w:t>
      </w:r>
      <w:r>
        <w:t>озавод №7</w:t>
      </w:r>
      <w:r w:rsidR="00166A1A">
        <w:t xml:space="preserve">»                                                                                                                                  </w:t>
      </w:r>
      <w:r>
        <w:t xml:space="preserve">                      Т.Н. Горская</w:t>
      </w:r>
    </w:p>
    <w:p w:rsidR="000343FF" w:rsidRPr="00A9662E" w:rsidRDefault="000343FF" w:rsidP="000343FF">
      <w:pPr>
        <w:jc w:val="both"/>
      </w:pPr>
    </w:p>
    <w:sectPr w:rsidR="000343FF" w:rsidRPr="00A9662E" w:rsidSect="003F25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2E"/>
    <w:rsid w:val="00003C3D"/>
    <w:rsid w:val="0003168D"/>
    <w:rsid w:val="000343FF"/>
    <w:rsid w:val="00060641"/>
    <w:rsid w:val="001059FE"/>
    <w:rsid w:val="00146C95"/>
    <w:rsid w:val="001523B7"/>
    <w:rsid w:val="00166A1A"/>
    <w:rsid w:val="001A6A47"/>
    <w:rsid w:val="001C688F"/>
    <w:rsid w:val="00205CF2"/>
    <w:rsid w:val="00210FFD"/>
    <w:rsid w:val="00284C19"/>
    <w:rsid w:val="002C75F7"/>
    <w:rsid w:val="002F33C7"/>
    <w:rsid w:val="00350C1D"/>
    <w:rsid w:val="003603FF"/>
    <w:rsid w:val="0038681B"/>
    <w:rsid w:val="003E00C2"/>
    <w:rsid w:val="003F0E52"/>
    <w:rsid w:val="003F2534"/>
    <w:rsid w:val="00452633"/>
    <w:rsid w:val="00461112"/>
    <w:rsid w:val="004627B2"/>
    <w:rsid w:val="00470EB2"/>
    <w:rsid w:val="004B135E"/>
    <w:rsid w:val="004B6A3F"/>
    <w:rsid w:val="004E5804"/>
    <w:rsid w:val="004E7CEF"/>
    <w:rsid w:val="00546957"/>
    <w:rsid w:val="00570B1C"/>
    <w:rsid w:val="00581E3D"/>
    <w:rsid w:val="005A3915"/>
    <w:rsid w:val="005A5482"/>
    <w:rsid w:val="00772776"/>
    <w:rsid w:val="007A6A79"/>
    <w:rsid w:val="007E0E12"/>
    <w:rsid w:val="0084429A"/>
    <w:rsid w:val="00872CB3"/>
    <w:rsid w:val="008753C3"/>
    <w:rsid w:val="008C3640"/>
    <w:rsid w:val="008E10B2"/>
    <w:rsid w:val="008F105D"/>
    <w:rsid w:val="008F5C39"/>
    <w:rsid w:val="00925126"/>
    <w:rsid w:val="00991788"/>
    <w:rsid w:val="009B1412"/>
    <w:rsid w:val="00A13B29"/>
    <w:rsid w:val="00A62A5E"/>
    <w:rsid w:val="00A81706"/>
    <w:rsid w:val="00A84B42"/>
    <w:rsid w:val="00A9662E"/>
    <w:rsid w:val="00AD79D1"/>
    <w:rsid w:val="00AE4890"/>
    <w:rsid w:val="00B92AB0"/>
    <w:rsid w:val="00BC6D30"/>
    <w:rsid w:val="00C44B15"/>
    <w:rsid w:val="00CE3F6E"/>
    <w:rsid w:val="00D1498C"/>
    <w:rsid w:val="00D879F6"/>
    <w:rsid w:val="00DD17CB"/>
    <w:rsid w:val="00DD412A"/>
    <w:rsid w:val="00DF05A7"/>
    <w:rsid w:val="00E91BBD"/>
    <w:rsid w:val="00EA607C"/>
    <w:rsid w:val="00F11A02"/>
    <w:rsid w:val="00F8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A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A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ИСХОДЯЩЕЙ КОРРЕСПОНДЕНЦИИ</vt:lpstr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ИСХОДЯЩЕЙ КОРРЕСПОНДЕНЦИИ</dc:title>
  <dc:creator>Admin</dc:creator>
  <cp:lastModifiedBy>Пользователь</cp:lastModifiedBy>
  <cp:revision>3</cp:revision>
  <cp:lastPrinted>2016-01-19T06:46:00Z</cp:lastPrinted>
  <dcterms:created xsi:type="dcterms:W3CDTF">2016-11-18T08:46:00Z</dcterms:created>
  <dcterms:modified xsi:type="dcterms:W3CDTF">2016-11-18T08:51:00Z</dcterms:modified>
</cp:coreProperties>
</file>